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Новороссийск - г. Махачкала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Южно-Сухокумск, Республика Дагестан, г. Южно-Сухокумск, ул. Магистральная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«Кафе Камиль», Республика Дагестан, Кизлярский район, с. Краснооктябрьское, км 329+500 ФАД Р-215 «Астрахань-Кочубей-Кизляр-Махачкала»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А-290, а/д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А-146, а/д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А-146, а/д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03К-002,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03К-039, а/д "ст.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Южно-Сухокумск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Краснооктябрьское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"Хасавюрт - Бабаюрт"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"Хасавюрт - Бабаюрт"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Краснооктябрьское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Южно-Сухокумск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03К-039, а/д "ст.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03К-002,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А-146, а/д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А-146, а/д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А-290, а/д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